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1F" w:rsidRPr="006A7F74" w:rsidRDefault="00A9731F" w:rsidP="00A9731F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4ц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proofErr w:type="spellStart"/>
      <w:r>
        <w:rPr>
          <w:rFonts w:ascii="Arial" w:hAnsi="Arial" w:cs="Arial"/>
          <w:b/>
          <w:sz w:val="28"/>
          <w:szCs w:val="28"/>
        </w:rPr>
        <w:t>Цифровизация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в машиностроении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0814F5" w:rsidRPr="000814F5" w:rsidRDefault="000814F5" w:rsidP="000814F5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Дисциплина ОП.04 «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Цифровизация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в машиностроении» для наладчика — это не просто теория о «цифре», а практическое освоение инструментов, которые кардинально меняют его ежедневную работу: повышают точность, скорость и предсказуемость процессов.</w:t>
      </w:r>
    </w:p>
    <w:p w:rsidR="000814F5" w:rsidRPr="000814F5" w:rsidRDefault="000814F5" w:rsidP="000814F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814F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1: «От </w:t>
      </w:r>
      <w:proofErr w:type="gramStart"/>
      <w:r w:rsidRPr="000814F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виртуального</w:t>
      </w:r>
      <w:proofErr w:type="gramEnd"/>
      <w:r w:rsidRPr="000814F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к реальному: подготовка УП и симуляция обработки на CAM-системе»</w:t>
      </w:r>
    </w:p>
    <w:p w:rsidR="000814F5" w:rsidRPr="000814F5" w:rsidRDefault="000814F5" w:rsidP="000814F5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814F5">
        <w:rPr>
          <w:rFonts w:ascii="Helvetica" w:hAnsi="Helvetica" w:cs="Helvetica"/>
          <w:color w:val="24292F"/>
          <w:sz w:val="21"/>
          <w:szCs w:val="21"/>
        </w:rPr>
        <w:t> Системы автоматизированного проектирования (CAD) и подготовки управляющих программ (CAM).</w:t>
      </w:r>
    </w:p>
    <w:p w:rsidR="000814F5" w:rsidRPr="000814F5" w:rsidRDefault="000814F5" w:rsidP="000814F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814F5">
        <w:rPr>
          <w:rFonts w:ascii="Helvetica" w:hAnsi="Helvetica" w:cs="Helvetica"/>
          <w:color w:val="24292F"/>
          <w:sz w:val="21"/>
          <w:szCs w:val="21"/>
        </w:rPr>
        <w:t xml:space="preserve"> Освоить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базовый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workflow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создания УП от 3D-модели до G-кода и виртуальной проверки.</w:t>
      </w:r>
    </w:p>
    <w:p w:rsidR="000814F5" w:rsidRPr="000814F5" w:rsidRDefault="000814F5" w:rsidP="000814F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814F5" w:rsidRPr="000814F5" w:rsidRDefault="000814F5" w:rsidP="000814F5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Получить 3D-модель простой детали (например, пластины с пазом и отверстиями).</w:t>
      </w:r>
    </w:p>
    <w:p w:rsidR="000814F5" w:rsidRPr="000814F5" w:rsidRDefault="000814F5" w:rsidP="000814F5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 xml:space="preserve">В CAM-системе (например,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Fusion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360, КОМПАС-3D,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SprutCAM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>) выполнить операции: выбор инструмента, назначение режимов резания, построение траекторий движения инструмента.</w:t>
      </w:r>
    </w:p>
    <w:p w:rsidR="000814F5" w:rsidRPr="000814F5" w:rsidRDefault="000814F5" w:rsidP="000814F5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Провести виртуальную симуляцию обработки для выявления ошибок (столкновение, воздушные перемещения).</w:t>
      </w:r>
    </w:p>
    <w:p w:rsidR="000814F5" w:rsidRPr="000814F5" w:rsidRDefault="000814F5" w:rsidP="000814F5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Сгенерировать управляющую программу (G-код) для конкретной модели станка с ЧПУ.</w:t>
      </w:r>
    </w:p>
    <w:p w:rsidR="000814F5" w:rsidRPr="000814F5" w:rsidRDefault="000814F5" w:rsidP="000814F5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Загрузить УП на станок (или симулятор станка) и выполнить пробный запуск (без обработки материала).</w:t>
      </w:r>
    </w:p>
    <w:p w:rsidR="000814F5" w:rsidRPr="000814F5" w:rsidRDefault="000814F5" w:rsidP="000814F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814F5">
        <w:rPr>
          <w:rFonts w:ascii="Helvetica" w:hAnsi="Helvetica" w:cs="Helvetica"/>
          <w:color w:val="24292F"/>
          <w:sz w:val="21"/>
          <w:szCs w:val="21"/>
        </w:rPr>
        <w:t> Управляющая программа, файл симуляции, краткий отчет о настройках.</w:t>
      </w:r>
    </w:p>
    <w:p w:rsidR="000814F5" w:rsidRPr="000814F5" w:rsidRDefault="000814F5" w:rsidP="000814F5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0814F5">
        <w:rPr>
          <w:rFonts w:ascii="Helvetica" w:hAnsi="Helvetica" w:cs="Helvetica"/>
          <w:color w:val="24292F"/>
          <w:sz w:val="21"/>
          <w:szCs w:val="21"/>
        </w:rPr>
        <w:t> Навык работы с CAM-системой, понимание связи между 3D-моделью и траекторией инструмента, предотвращение ошибок через симуляцию.</w:t>
      </w:r>
    </w:p>
    <w:p w:rsidR="000814F5" w:rsidRPr="000814F5" w:rsidRDefault="000814F5" w:rsidP="000814F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814F5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«Создание "Цифрового паспорта" детали или инструмента»</w:t>
      </w:r>
    </w:p>
    <w:p w:rsidR="000814F5" w:rsidRPr="000814F5" w:rsidRDefault="000814F5" w:rsidP="000814F5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814F5">
        <w:rPr>
          <w:rFonts w:ascii="Helvetica" w:hAnsi="Helvetica" w:cs="Helvetica"/>
          <w:color w:val="24292F"/>
          <w:sz w:val="21"/>
          <w:szCs w:val="21"/>
        </w:rPr>
        <w:t> Технологии сбора и анализа данных (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IIoT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– Промышленный интернет вещей).</w:t>
      </w:r>
    </w:p>
    <w:p w:rsidR="000814F5" w:rsidRPr="000814F5" w:rsidRDefault="000814F5" w:rsidP="000814F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814F5">
        <w:rPr>
          <w:rFonts w:ascii="Helvetica" w:hAnsi="Helvetica" w:cs="Helvetica"/>
          <w:color w:val="24292F"/>
          <w:sz w:val="21"/>
          <w:szCs w:val="21"/>
        </w:rPr>
        <w:t> Научиться систематизировать информацию об объекте в цифровом виде для быстрого доступа и анализа.</w:t>
      </w:r>
    </w:p>
    <w:p w:rsidR="000814F5" w:rsidRPr="000814F5" w:rsidRDefault="000814F5" w:rsidP="000814F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814F5" w:rsidRPr="000814F5" w:rsidRDefault="000814F5" w:rsidP="000814F5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Выбрать объект: режущий инструмент (фреза, сверло) или оснастку (патрон, цанга).</w:t>
      </w:r>
    </w:p>
    <w:p w:rsidR="000814F5" w:rsidRPr="000814F5" w:rsidRDefault="000814F5" w:rsidP="000814F5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 xml:space="preserve">Создать для него цифровую карточку (можно в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Таблицах или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специализированном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ПО). В карточку внести:</w:t>
      </w:r>
    </w:p>
    <w:p w:rsidR="000814F5" w:rsidRPr="000814F5" w:rsidRDefault="000814F5" w:rsidP="000814F5">
      <w:pPr>
        <w:numPr>
          <w:ilvl w:val="2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Основные параметры (диаметр, длина, материал).</w:t>
      </w:r>
    </w:p>
    <w:p w:rsidR="000814F5" w:rsidRPr="000814F5" w:rsidRDefault="000814F5" w:rsidP="000814F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Фотографии.</w:t>
      </w:r>
    </w:p>
    <w:p w:rsidR="000814F5" w:rsidRPr="000814F5" w:rsidRDefault="000814F5" w:rsidP="000814F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Ссылку на техпаспорт или каталог.</w:t>
      </w:r>
    </w:p>
    <w:p w:rsidR="000814F5" w:rsidRPr="000814F5" w:rsidRDefault="000814F5" w:rsidP="000814F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Историю </w:t>
      </w:r>
      <w:proofErr w:type="gramStart"/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использования</w:t>
      </w:r>
      <w:proofErr w:type="gramEnd"/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0814F5">
        <w:rPr>
          <w:rFonts w:ascii="Helvetica" w:hAnsi="Helvetica" w:cs="Helvetica"/>
          <w:color w:val="24292F"/>
          <w:sz w:val="21"/>
          <w:szCs w:val="21"/>
        </w:rPr>
        <w:t> на каких операциях применялся, сколько часов отработал.</w:t>
      </w:r>
    </w:p>
    <w:p w:rsidR="000814F5" w:rsidRPr="000814F5" w:rsidRDefault="000814F5" w:rsidP="000814F5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QR-код</w:t>
      </w:r>
      <w:r w:rsidRPr="000814F5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прикрепленный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к ячейке хранения, для мгновенного доступа к информации.</w:t>
      </w:r>
    </w:p>
    <w:p w:rsidR="000814F5" w:rsidRPr="000814F5" w:rsidRDefault="000814F5" w:rsidP="000814F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выход/Изделие:</w:t>
      </w:r>
      <w:r w:rsidRPr="000814F5">
        <w:rPr>
          <w:rFonts w:ascii="Helvetica" w:hAnsi="Helvetica" w:cs="Helvetica"/>
          <w:color w:val="24292F"/>
          <w:sz w:val="21"/>
          <w:szCs w:val="21"/>
        </w:rPr>
        <w:t> База данных инструмента/оснастки с QR-кодами.</w:t>
      </w:r>
    </w:p>
    <w:p w:rsidR="000814F5" w:rsidRPr="000814F5" w:rsidRDefault="000814F5" w:rsidP="000814F5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0814F5">
        <w:rPr>
          <w:rFonts w:ascii="Helvetica" w:hAnsi="Helvetica" w:cs="Helvetica"/>
          <w:color w:val="24292F"/>
          <w:sz w:val="21"/>
          <w:szCs w:val="21"/>
        </w:rPr>
        <w:t> Понимание принципов цифрового учета и организации данных на производстве.</w:t>
      </w:r>
    </w:p>
    <w:p w:rsidR="000814F5" w:rsidRPr="000814F5" w:rsidRDefault="000814F5" w:rsidP="000814F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«Анализ "цифрового следа" станка: сбор и интерпретация данных»</w:t>
      </w:r>
    </w:p>
    <w:p w:rsidR="000814F5" w:rsidRPr="000814F5" w:rsidRDefault="000814F5" w:rsidP="000814F5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814F5">
        <w:rPr>
          <w:rFonts w:ascii="Helvetica" w:hAnsi="Helvetica" w:cs="Helvetica"/>
          <w:color w:val="24292F"/>
          <w:sz w:val="21"/>
          <w:szCs w:val="21"/>
        </w:rPr>
        <w:t> Цифровые двойники, мониторинг состояния оборудования.</w:t>
      </w:r>
    </w:p>
    <w:p w:rsidR="000814F5" w:rsidRPr="000814F5" w:rsidRDefault="000814F5" w:rsidP="000814F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814F5">
        <w:rPr>
          <w:rFonts w:ascii="Helvetica" w:hAnsi="Helvetica" w:cs="Helvetica"/>
          <w:color w:val="24292F"/>
          <w:sz w:val="21"/>
          <w:szCs w:val="21"/>
        </w:rPr>
        <w:t> Понять, как данные о работе станка (время цикла, простои) помогают оптимизировать производство.</w:t>
      </w:r>
    </w:p>
    <w:p w:rsidR="000814F5" w:rsidRPr="000814F5" w:rsidRDefault="000814F5" w:rsidP="000814F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814F5" w:rsidRPr="000814F5" w:rsidRDefault="000814F5" w:rsidP="000814F5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Смоделировать или использовать данные реального станка с ЧПУ за смену.</w:t>
      </w:r>
    </w:p>
    <w:p w:rsidR="000814F5" w:rsidRPr="000814F5" w:rsidRDefault="000814F5" w:rsidP="000814F5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Зафиксировать ключевые показатели: общее время работы, время обработки, время вспомогательных операций (наладка, смена инструмента), время простоя.</w:t>
      </w:r>
    </w:p>
    <w:p w:rsidR="000814F5" w:rsidRPr="000814F5" w:rsidRDefault="000814F5" w:rsidP="000814F5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 xml:space="preserve">Визуализировать эти данные в виде диаграмм (круговая или столбчатая диаграмма в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>).</w:t>
      </w:r>
    </w:p>
    <w:p w:rsidR="000814F5" w:rsidRPr="000814F5" w:rsidRDefault="000814F5" w:rsidP="000814F5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 xml:space="preserve">Проанализировать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график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>: какая доля времени ушла на полезную работу? В чем причина основных простоев?</w:t>
      </w:r>
    </w:p>
    <w:p w:rsidR="000814F5" w:rsidRPr="000814F5" w:rsidRDefault="000814F5" w:rsidP="000814F5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Предложить меры по повышению эффективности (например, подготовить инструмент заранее, чтобы сократить время на его смену).</w:t>
      </w:r>
    </w:p>
    <w:p w:rsidR="000814F5" w:rsidRPr="000814F5" w:rsidRDefault="000814F5" w:rsidP="000814F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814F5">
        <w:rPr>
          <w:rFonts w:ascii="Helvetica" w:hAnsi="Helvetica" w:cs="Helvetica"/>
          <w:color w:val="24292F"/>
          <w:sz w:val="21"/>
          <w:szCs w:val="21"/>
        </w:rPr>
        <w:t> Отчет с визуализацией данных работы станка и рекомендациями по оптимизации.</w:t>
      </w:r>
    </w:p>
    <w:p w:rsidR="000814F5" w:rsidRPr="000814F5" w:rsidRDefault="000814F5" w:rsidP="000814F5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0814F5">
        <w:rPr>
          <w:rFonts w:ascii="Helvetica" w:hAnsi="Helvetica" w:cs="Helvetica"/>
          <w:color w:val="24292F"/>
          <w:sz w:val="21"/>
          <w:szCs w:val="21"/>
        </w:rPr>
        <w:t> Навык анализа производственных данных, основанного на данных принятия решений (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data-driven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decisions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>).</w:t>
      </w:r>
    </w:p>
    <w:p w:rsidR="000814F5" w:rsidRPr="000814F5" w:rsidRDefault="000814F5" w:rsidP="000814F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«Разработка инструкции в формате AR (дополненной реальности)»</w:t>
      </w:r>
    </w:p>
    <w:p w:rsidR="000814F5" w:rsidRPr="000814F5" w:rsidRDefault="000814F5" w:rsidP="000814F5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814F5">
        <w:rPr>
          <w:rFonts w:ascii="Helvetica" w:hAnsi="Helvetica" w:cs="Helvetica"/>
          <w:color w:val="24292F"/>
          <w:sz w:val="21"/>
          <w:szCs w:val="21"/>
        </w:rPr>
        <w:t> Дополненная реальность (AR) в машиностроении.</w:t>
      </w:r>
    </w:p>
    <w:p w:rsidR="000814F5" w:rsidRPr="000814F5" w:rsidRDefault="000814F5" w:rsidP="000814F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814F5">
        <w:rPr>
          <w:rFonts w:ascii="Helvetica" w:hAnsi="Helvetica" w:cs="Helvetica"/>
          <w:color w:val="24292F"/>
          <w:sz w:val="21"/>
          <w:szCs w:val="21"/>
        </w:rPr>
        <w:t> Освоить принципы создания простых AR-инструкций для ускорения и стандартизации процессов (например, наладки).</w:t>
      </w:r>
    </w:p>
    <w:p w:rsidR="000814F5" w:rsidRPr="000814F5" w:rsidRDefault="000814F5" w:rsidP="000814F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814F5" w:rsidRPr="000814F5" w:rsidRDefault="000814F5" w:rsidP="000814F5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Выбрать простой процесс: "Замена инструмента в быстросменном патроне" или "Обнуление инструмента (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сетап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>)".</w:t>
      </w:r>
    </w:p>
    <w:p w:rsidR="000814F5" w:rsidRPr="000814F5" w:rsidRDefault="000814F5" w:rsidP="000814F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Снять пошаговое видео выполнения этого процесса.</w:t>
      </w:r>
    </w:p>
    <w:p w:rsidR="000814F5" w:rsidRPr="000814F5" w:rsidRDefault="000814F5" w:rsidP="000814F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 xml:space="preserve">С помощью бесплатного ПО (например,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Spine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или специализированных конструкторов) наложить на видео поясняющие надписи, стрелки, анимацию.</w:t>
      </w:r>
      <w:proofErr w:type="gramEnd"/>
    </w:p>
    <w:p w:rsidR="000814F5" w:rsidRPr="000814F5" w:rsidRDefault="000814F5" w:rsidP="000814F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Получить итоговый файл, который можно просмотреть на планшете или смартфоне.</w:t>
      </w:r>
    </w:p>
    <w:p w:rsidR="000814F5" w:rsidRPr="000814F5" w:rsidRDefault="000814F5" w:rsidP="000814F5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Презентовать инструкцию как цифровой стандарт работы.</w:t>
      </w:r>
    </w:p>
    <w:p w:rsidR="000814F5" w:rsidRPr="000814F5" w:rsidRDefault="000814F5" w:rsidP="000814F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814F5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Видеоинструкция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с элементами дополненной реальности.</w:t>
      </w:r>
    </w:p>
    <w:p w:rsidR="000814F5" w:rsidRPr="000814F5" w:rsidRDefault="000814F5" w:rsidP="000814F5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0814F5">
        <w:rPr>
          <w:rFonts w:ascii="Helvetica" w:hAnsi="Helvetica" w:cs="Helvetica"/>
          <w:color w:val="24292F"/>
          <w:sz w:val="21"/>
          <w:szCs w:val="21"/>
        </w:rPr>
        <w:t> Понимание потенциала AR для обучения и поддержки операторов.</w:t>
      </w:r>
    </w:p>
    <w:p w:rsidR="000814F5" w:rsidRPr="000814F5" w:rsidRDefault="000814F5" w:rsidP="000814F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5: «Сравнительный анализ: традиционный </w:t>
      </w:r>
      <w:proofErr w:type="spellStart"/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vs</w:t>
      </w:r>
      <w:proofErr w:type="spellEnd"/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. цифровой подход к наладке»</w:t>
      </w:r>
    </w:p>
    <w:p w:rsidR="000814F5" w:rsidRPr="000814F5" w:rsidRDefault="000814F5" w:rsidP="000814F5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814F5">
        <w:rPr>
          <w:rFonts w:ascii="Helvetica" w:hAnsi="Helvetica" w:cs="Helvetica"/>
          <w:color w:val="24292F"/>
          <w:sz w:val="21"/>
          <w:szCs w:val="21"/>
        </w:rPr>
        <w:t> Цифровые технологии в операционной деятельности.</w:t>
      </w:r>
    </w:p>
    <w:p w:rsidR="000814F5" w:rsidRPr="000814F5" w:rsidRDefault="000814F5" w:rsidP="000814F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Цель:</w:t>
      </w:r>
      <w:r w:rsidRPr="000814F5">
        <w:rPr>
          <w:rFonts w:ascii="Helvetica" w:hAnsi="Helvetica" w:cs="Helvetica"/>
          <w:color w:val="24292F"/>
          <w:sz w:val="21"/>
          <w:szCs w:val="21"/>
        </w:rPr>
        <w:t xml:space="preserve"> Наглядно показать преимущества и недостатки цифровых методов по сравнению с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традиционными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>.</w:t>
      </w:r>
    </w:p>
    <w:p w:rsidR="000814F5" w:rsidRPr="000814F5" w:rsidRDefault="000814F5" w:rsidP="000814F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814F5" w:rsidRPr="000814F5" w:rsidRDefault="000814F5" w:rsidP="000814F5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Выдать задание на изготовление простой детали.</w:t>
      </w:r>
    </w:p>
    <w:p w:rsidR="000814F5" w:rsidRPr="000814F5" w:rsidRDefault="000814F5" w:rsidP="000814F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Провести наладку станка </w:t>
      </w: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традиционным способом:</w:t>
      </w:r>
      <w:r w:rsidRPr="000814F5">
        <w:rPr>
          <w:rFonts w:ascii="Helvetica" w:hAnsi="Helvetica" w:cs="Helvetica"/>
          <w:color w:val="24292F"/>
          <w:sz w:val="21"/>
          <w:szCs w:val="21"/>
        </w:rPr>
        <w:t> использование бумажного чертежа, ручные замеры штангенциркулем, пробные проходы с последующей корректировкой.</w:t>
      </w:r>
    </w:p>
    <w:p w:rsidR="000814F5" w:rsidRPr="000814F5" w:rsidRDefault="000814F5" w:rsidP="000814F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Зафиксировать время наладки и количество бракованных заготовок на этапе настройки.</w:t>
      </w:r>
    </w:p>
    <w:p w:rsidR="000814F5" w:rsidRPr="000814F5" w:rsidRDefault="000814F5" w:rsidP="000814F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Провести наладку </w:t>
      </w: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цифровым способом:</w:t>
      </w:r>
      <w:r w:rsidRPr="000814F5">
        <w:rPr>
          <w:rFonts w:ascii="Helvetica" w:hAnsi="Helvetica" w:cs="Helvetica"/>
          <w:color w:val="24292F"/>
          <w:sz w:val="21"/>
          <w:szCs w:val="21"/>
        </w:rPr>
        <w:t> использование 3D-модели, заранее подготовленной УП с симуляцией, использование пробника для автоматического определения нулевых точек.</w:t>
      </w:r>
      <w:proofErr w:type="gramEnd"/>
    </w:p>
    <w:p w:rsidR="000814F5" w:rsidRPr="000814F5" w:rsidRDefault="000814F5" w:rsidP="000814F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Снова зафиксировать время и количество ошибок.</w:t>
      </w:r>
    </w:p>
    <w:p w:rsidR="000814F5" w:rsidRPr="000814F5" w:rsidRDefault="000814F5" w:rsidP="000814F5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Провести сравнительный анализ по ключевым показателям: время, точность, объем брака, требуемая квалификация.</w:t>
      </w:r>
    </w:p>
    <w:p w:rsidR="000814F5" w:rsidRPr="000814F5" w:rsidRDefault="000814F5" w:rsidP="000814F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814F5">
        <w:rPr>
          <w:rFonts w:ascii="Helvetica" w:hAnsi="Helvetica" w:cs="Helvetica"/>
          <w:color w:val="24292F"/>
          <w:sz w:val="21"/>
          <w:szCs w:val="21"/>
        </w:rPr>
        <w:t xml:space="preserve"> Сравнительная таблица с выводами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о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эффективности двух подходов.</w:t>
      </w:r>
    </w:p>
    <w:p w:rsidR="000814F5" w:rsidRPr="000814F5" w:rsidRDefault="000814F5" w:rsidP="000814F5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0814F5">
        <w:rPr>
          <w:rFonts w:ascii="Helvetica" w:hAnsi="Helvetica" w:cs="Helvetica"/>
          <w:color w:val="24292F"/>
          <w:sz w:val="21"/>
          <w:szCs w:val="21"/>
        </w:rPr>
        <w:t xml:space="preserve"> Критическая оценка технологий, понимание экономического эффекта от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цифровизации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>.</w:t>
      </w:r>
    </w:p>
    <w:p w:rsidR="000814F5" w:rsidRPr="000814F5" w:rsidRDefault="000814F5" w:rsidP="000814F5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6: «Проект "Умный цех": разработка концепции </w:t>
      </w:r>
      <w:proofErr w:type="spellStart"/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цифровизации</w:t>
      </w:r>
      <w:proofErr w:type="spellEnd"/>
      <w:r w:rsidRPr="00B43A3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рабочего места наладчика»</w:t>
      </w:r>
    </w:p>
    <w:p w:rsidR="000814F5" w:rsidRPr="000814F5" w:rsidRDefault="000814F5" w:rsidP="000814F5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814F5">
        <w:rPr>
          <w:rFonts w:ascii="Helvetica" w:hAnsi="Helvetica" w:cs="Helvetica"/>
          <w:color w:val="24292F"/>
          <w:sz w:val="21"/>
          <w:szCs w:val="21"/>
        </w:rPr>
        <w:t> Сквозные цифровые технологии (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Big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814F5">
        <w:rPr>
          <w:rFonts w:ascii="Helvetica" w:hAnsi="Helvetica" w:cs="Helvetica"/>
          <w:color w:val="24292F"/>
          <w:sz w:val="21"/>
          <w:szCs w:val="21"/>
        </w:rPr>
        <w:t>Data</w:t>
      </w:r>
      <w:proofErr w:type="spellEnd"/>
      <w:r w:rsidRPr="000814F5">
        <w:rPr>
          <w:rFonts w:ascii="Helvetica" w:hAnsi="Helvetica" w:cs="Helvetica"/>
          <w:color w:val="24292F"/>
          <w:sz w:val="21"/>
          <w:szCs w:val="21"/>
        </w:rPr>
        <w:t>, AI, VR).</w:t>
      </w:r>
    </w:p>
    <w:p w:rsidR="000814F5" w:rsidRPr="000814F5" w:rsidRDefault="000814F5" w:rsidP="000814F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814F5">
        <w:rPr>
          <w:rFonts w:ascii="Helvetica" w:hAnsi="Helvetica" w:cs="Helvetica"/>
          <w:color w:val="24292F"/>
          <w:sz w:val="21"/>
          <w:szCs w:val="21"/>
        </w:rPr>
        <w:t> Развитие системного мышления и умения предлагать инновационные решения.</w:t>
      </w:r>
    </w:p>
    <w:p w:rsidR="000814F5" w:rsidRPr="000814F5" w:rsidRDefault="000814F5" w:rsidP="000814F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814F5" w:rsidRPr="000814F5" w:rsidRDefault="000814F5" w:rsidP="000814F5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Разбиться на группы. Каждая группа получает задание спроектировать "рабочее место наладчика будущего".</w:t>
      </w:r>
    </w:p>
    <w:p w:rsidR="000814F5" w:rsidRPr="000814F5" w:rsidRDefault="000814F5" w:rsidP="000814F5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Предложить, какие технологии можно внедрить:</w:t>
      </w:r>
    </w:p>
    <w:p w:rsidR="000814F5" w:rsidRPr="000814F5" w:rsidRDefault="000814F5" w:rsidP="000814F5">
      <w:pPr>
        <w:numPr>
          <w:ilvl w:val="2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Для планирования:</w:t>
      </w:r>
      <w:r w:rsidRPr="000814F5">
        <w:rPr>
          <w:rFonts w:ascii="Helvetica" w:hAnsi="Helvetica" w:cs="Helvetica"/>
          <w:color w:val="24292F"/>
          <w:sz w:val="21"/>
          <w:szCs w:val="21"/>
        </w:rPr>
        <w:t> MES-система (диспетчеризация заданий).</w:t>
      </w:r>
    </w:p>
    <w:p w:rsidR="000814F5" w:rsidRPr="000814F5" w:rsidRDefault="000814F5" w:rsidP="000814F5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Для наладки:</w:t>
      </w:r>
      <w:r w:rsidRPr="000814F5">
        <w:rPr>
          <w:rFonts w:ascii="Helvetica" w:hAnsi="Helvetica" w:cs="Helvetica"/>
          <w:color w:val="24292F"/>
          <w:sz w:val="21"/>
          <w:szCs w:val="21"/>
        </w:rPr>
        <w:t> Станок с системой автоматической настройки инструмента (лоток с RFID-метками).</w:t>
      </w:r>
    </w:p>
    <w:p w:rsidR="000814F5" w:rsidRPr="000814F5" w:rsidRDefault="000814F5" w:rsidP="000814F5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Для контроля:</w:t>
      </w:r>
      <w:r w:rsidRPr="000814F5">
        <w:rPr>
          <w:rFonts w:ascii="Helvetica" w:hAnsi="Helvetica" w:cs="Helvetica"/>
          <w:color w:val="24292F"/>
          <w:sz w:val="21"/>
          <w:szCs w:val="21"/>
        </w:rPr>
        <w:t> Измерительный зонд в станке, автоматически отправляющий данные в базу.</w:t>
      </w:r>
    </w:p>
    <w:p w:rsidR="000814F5" w:rsidRPr="000814F5" w:rsidRDefault="000814F5" w:rsidP="000814F5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Для обслуживания:</w:t>
      </w:r>
      <w:r w:rsidRPr="000814F5">
        <w:rPr>
          <w:rFonts w:ascii="Helvetica" w:hAnsi="Helvetica" w:cs="Helvetica"/>
          <w:color w:val="24292F"/>
          <w:sz w:val="21"/>
          <w:szCs w:val="21"/>
        </w:rPr>
        <w:t> Система предиктивной аналитики, предупреждающая о скором износе подшипников шпинделя.</w:t>
      </w:r>
    </w:p>
    <w:p w:rsidR="000814F5" w:rsidRPr="000814F5" w:rsidRDefault="000814F5" w:rsidP="000814F5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 xml:space="preserve">Описать, как эти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технологии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взаимодействуют между собой и </w:t>
      </w:r>
      <w:proofErr w:type="gramStart"/>
      <w:r w:rsidRPr="000814F5">
        <w:rPr>
          <w:rFonts w:ascii="Helvetica" w:hAnsi="Helvetica" w:cs="Helvetica"/>
          <w:color w:val="24292F"/>
          <w:sz w:val="21"/>
          <w:szCs w:val="21"/>
        </w:rPr>
        <w:t>какую</w:t>
      </w:r>
      <w:proofErr w:type="gramEnd"/>
      <w:r w:rsidRPr="000814F5">
        <w:rPr>
          <w:rFonts w:ascii="Helvetica" w:hAnsi="Helvetica" w:cs="Helvetica"/>
          <w:color w:val="24292F"/>
          <w:sz w:val="21"/>
          <w:szCs w:val="21"/>
        </w:rPr>
        <w:t xml:space="preserve"> проблему решают.</w:t>
      </w:r>
    </w:p>
    <w:p w:rsidR="000814F5" w:rsidRPr="000814F5" w:rsidRDefault="000814F5" w:rsidP="000814F5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Презентовать концепцию в виде схемы или плаката.</w:t>
      </w:r>
    </w:p>
    <w:p w:rsidR="000814F5" w:rsidRPr="000814F5" w:rsidRDefault="000814F5" w:rsidP="000814F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0814F5">
        <w:rPr>
          <w:rFonts w:ascii="Helvetica" w:hAnsi="Helvetica" w:cs="Helvetica"/>
          <w:color w:val="24292F"/>
          <w:sz w:val="21"/>
          <w:szCs w:val="21"/>
        </w:rPr>
        <w:t> Концепт-проект "Цифрового рабочего места" с описанием технологий.</w:t>
      </w:r>
    </w:p>
    <w:p w:rsidR="000814F5" w:rsidRPr="000814F5" w:rsidRDefault="000814F5" w:rsidP="000814F5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0814F5">
        <w:rPr>
          <w:rFonts w:ascii="Helvetica" w:hAnsi="Helvetica" w:cs="Helvetica"/>
          <w:color w:val="24292F"/>
          <w:sz w:val="21"/>
          <w:szCs w:val="21"/>
        </w:rPr>
        <w:t> Стратегическое и инновационное мышление, понимание экосистемы цифровых технологий.</w:t>
      </w:r>
    </w:p>
    <w:p w:rsidR="00B43A30" w:rsidRDefault="00B43A30" w:rsidP="000814F5">
      <w:pPr>
        <w:spacing w:before="360" w:after="240"/>
        <w:outlineLvl w:val="2"/>
      </w:pPr>
    </w:p>
    <w:p w:rsidR="000814F5" w:rsidRPr="000814F5" w:rsidRDefault="000814F5" w:rsidP="000814F5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bookmarkStart w:id="0" w:name="_GoBack"/>
      <w:bookmarkEnd w:id="0"/>
      <w:r w:rsidRPr="000814F5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ОП.04 для наладчика:</w:t>
      </w:r>
    </w:p>
    <w:p w:rsidR="000814F5" w:rsidRPr="000814F5" w:rsidRDefault="000814F5" w:rsidP="000814F5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Практико-ориентированность</w:t>
      </w:r>
      <w:proofErr w:type="gramEnd"/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0814F5">
        <w:rPr>
          <w:rFonts w:ascii="Helvetica" w:hAnsi="Helvetica" w:cs="Helvetica"/>
          <w:color w:val="24292F"/>
          <w:sz w:val="21"/>
          <w:szCs w:val="21"/>
        </w:rPr>
        <w:t> Все проекты должны быть максимально приближены к реальным производственным задачам.</w:t>
      </w:r>
    </w:p>
    <w:p w:rsidR="000814F5" w:rsidRPr="000814F5" w:rsidRDefault="000814F5" w:rsidP="000814F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Инструменты, а не теория:</w:t>
      </w:r>
      <w:r w:rsidRPr="000814F5">
        <w:rPr>
          <w:rFonts w:ascii="Helvetica" w:hAnsi="Helvetica" w:cs="Helvetica"/>
          <w:color w:val="24292F"/>
          <w:sz w:val="21"/>
          <w:szCs w:val="21"/>
        </w:rPr>
        <w:t> Акцент на освоении конкретных программ и технологий (CAM, системы сбора данных, AR-конструкторы).</w:t>
      </w:r>
    </w:p>
    <w:p w:rsidR="000814F5" w:rsidRPr="000814F5" w:rsidRDefault="000814F5" w:rsidP="000814F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Данные как основа решений:</w:t>
      </w:r>
      <w:r w:rsidRPr="000814F5">
        <w:rPr>
          <w:rFonts w:ascii="Helvetica" w:hAnsi="Helvetica" w:cs="Helvetica"/>
          <w:color w:val="24292F"/>
          <w:sz w:val="21"/>
          <w:szCs w:val="21"/>
        </w:rPr>
        <w:t> Формирование культуры работы с данными для повышения эффективности.</w:t>
      </w:r>
    </w:p>
    <w:p w:rsidR="000814F5" w:rsidRPr="000814F5" w:rsidRDefault="000814F5" w:rsidP="000814F5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b/>
          <w:bCs/>
          <w:color w:val="24292F"/>
          <w:sz w:val="21"/>
          <w:szCs w:val="21"/>
        </w:rPr>
        <w:t>Интеграция:</w:t>
      </w:r>
      <w:r w:rsidRPr="000814F5">
        <w:rPr>
          <w:rFonts w:ascii="Helvetica" w:hAnsi="Helvetica" w:cs="Helvetica"/>
          <w:color w:val="24292F"/>
          <w:sz w:val="21"/>
          <w:szCs w:val="21"/>
        </w:rPr>
        <w:t> Показать, как цифровые инструменты интегрируются в единый поток (от конструктора до станка).</w:t>
      </w:r>
    </w:p>
    <w:p w:rsidR="000814F5" w:rsidRPr="000814F5" w:rsidRDefault="000814F5" w:rsidP="000814F5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814F5">
        <w:rPr>
          <w:rFonts w:ascii="Helvetica" w:hAnsi="Helvetica" w:cs="Helvetica"/>
          <w:color w:val="24292F"/>
          <w:sz w:val="21"/>
          <w:szCs w:val="21"/>
        </w:rPr>
        <w:t>Эти проекты подготовят наладчика к работе на современном цифровом предприятии, где он становится не просто исполнителем, а оператором, аналитиком и оптимизатором технологического процесса.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75CDC"/>
    <w:multiLevelType w:val="multilevel"/>
    <w:tmpl w:val="4CDA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BE7436"/>
    <w:multiLevelType w:val="multilevel"/>
    <w:tmpl w:val="1C48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2B6BBF"/>
    <w:multiLevelType w:val="multilevel"/>
    <w:tmpl w:val="76F8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C07D7E"/>
    <w:multiLevelType w:val="multilevel"/>
    <w:tmpl w:val="58644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011915"/>
    <w:multiLevelType w:val="multilevel"/>
    <w:tmpl w:val="E882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340D9F"/>
    <w:multiLevelType w:val="multilevel"/>
    <w:tmpl w:val="93E4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6C7353"/>
    <w:multiLevelType w:val="multilevel"/>
    <w:tmpl w:val="1FCC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31F"/>
    <w:rsid w:val="000814F5"/>
    <w:rsid w:val="00385747"/>
    <w:rsid w:val="00A9731F"/>
    <w:rsid w:val="00B4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814F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814F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814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814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814F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814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814F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814F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814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814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814F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81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2026-01-19T08:50:00Z</dcterms:created>
  <dcterms:modified xsi:type="dcterms:W3CDTF">2026-01-19T09:11:00Z</dcterms:modified>
</cp:coreProperties>
</file>